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77" w:type="dxa"/>
        <w:tblInd w:w="-1099" w:type="dxa"/>
        <w:tblLook w:val="04A0" w:firstRow="1" w:lastRow="0" w:firstColumn="1" w:lastColumn="0" w:noHBand="0" w:noVBand="1"/>
      </w:tblPr>
      <w:tblGrid>
        <w:gridCol w:w="2263"/>
        <w:gridCol w:w="3798"/>
        <w:gridCol w:w="1129"/>
        <w:gridCol w:w="1554"/>
        <w:gridCol w:w="1412"/>
        <w:gridCol w:w="1221"/>
      </w:tblGrid>
      <w:tr w:rsidR="009F6B33" w:rsidRPr="009F6B33" w:rsidTr="009F6B33">
        <w:trPr>
          <w:trHeight w:val="368"/>
        </w:trPr>
        <w:tc>
          <w:tcPr>
            <w:tcW w:w="113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 по исполнению бюджета муниципального образования "Малогнеушевский сельсовет" Рыльского района Курской области за февраль 2024 года</w:t>
            </w:r>
          </w:p>
        </w:tc>
      </w:tr>
      <w:tr w:rsidR="009F6B33" w:rsidRPr="009F6B33" w:rsidTr="009F6B33">
        <w:trPr>
          <w:trHeight w:val="368"/>
        </w:trPr>
        <w:tc>
          <w:tcPr>
            <w:tcW w:w="113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6B33" w:rsidRPr="009F6B33" w:rsidTr="009F6B33">
        <w:trPr>
          <w:trHeight w:val="368"/>
        </w:trPr>
        <w:tc>
          <w:tcPr>
            <w:tcW w:w="113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6B33" w:rsidRPr="009F6B33" w:rsidTr="009F6B33">
        <w:trPr>
          <w:trHeight w:val="368"/>
        </w:trPr>
        <w:tc>
          <w:tcPr>
            <w:tcW w:w="113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6B33" w:rsidRPr="009F6B33" w:rsidTr="009F6B33">
        <w:trPr>
          <w:trHeight w:val="368"/>
        </w:trPr>
        <w:tc>
          <w:tcPr>
            <w:tcW w:w="113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6B33" w:rsidRPr="009F6B33" w:rsidTr="009F6B33">
        <w:trPr>
          <w:trHeight w:val="368"/>
        </w:trPr>
        <w:tc>
          <w:tcPr>
            <w:tcW w:w="113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F6B33" w:rsidRPr="009F6B33" w:rsidTr="009F6B33">
        <w:trPr>
          <w:trHeight w:val="36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6B33" w:rsidRPr="009F6B33" w:rsidTr="009F6B33">
        <w:trPr>
          <w:trHeight w:val="375"/>
        </w:trPr>
        <w:tc>
          <w:tcPr>
            <w:tcW w:w="11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Поступления доходов в бюджет Малогнеушевского сельсовета Рыльского района Курской области и межбюджетных </w:t>
            </w:r>
          </w:p>
        </w:tc>
      </w:tr>
      <w:tr w:rsidR="009F6B33" w:rsidRPr="009F6B33" w:rsidTr="009F6B33">
        <w:trPr>
          <w:trHeight w:val="375"/>
        </w:trPr>
        <w:tc>
          <w:tcPr>
            <w:tcW w:w="11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трансфертов, получаемых из других бюджетов бюджетной системы Российской Федерации в феврале 2024 года</w:t>
            </w:r>
          </w:p>
        </w:tc>
      </w:tr>
      <w:tr w:rsidR="009F6B33" w:rsidRPr="009F6B33" w:rsidTr="009F6B33">
        <w:trPr>
          <w:trHeight w:val="31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9F6B33" w:rsidRPr="009F6B33" w:rsidTr="009F6B33">
        <w:trPr>
          <w:trHeight w:val="74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  <w:proofErr w:type="gramStart"/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кода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01.03.2024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F6B33" w:rsidRPr="009F6B33" w:rsidTr="009F6B33">
        <w:trPr>
          <w:trHeight w:val="6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5 026 006,04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959 813,95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19,10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3 427 517,04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544 135,45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15,88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157 940,01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21,48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157 940,01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21,48</w:t>
            </w:r>
          </w:p>
        </w:tc>
      </w:tr>
      <w:tr w:rsidR="009F6B33" w:rsidRPr="009F6B33" w:rsidTr="009F6B33">
        <w:trPr>
          <w:trHeight w:val="15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статьями 227, 227.1</w:t>
            </w: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734 179,00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157 978,67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21,52</w:t>
            </w:r>
          </w:p>
        </w:tc>
      </w:tr>
      <w:tr w:rsidR="009F6B33" w:rsidRPr="009F6B33" w:rsidTr="009F6B33">
        <w:trPr>
          <w:trHeight w:val="18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F6B33" w:rsidRPr="009F6B33" w:rsidTr="009F6B33"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-38,66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-12,16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2 692 079,00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386 195,44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14,35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14 508,45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9F6B33" w:rsidRPr="009F6B33" w:rsidTr="009F6B33"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14 508,45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2 256 788,00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371 686,99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16,47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362 209,12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17,95</w:t>
            </w:r>
          </w:p>
        </w:tc>
      </w:tr>
      <w:tr w:rsidR="009F6B33" w:rsidRPr="009F6B33" w:rsidTr="009F6B33"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362 209,12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17,95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1 06 06040 00 0000 110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9 477,87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</w:tr>
      <w:tr w:rsidR="009F6B33" w:rsidRPr="009F6B33" w:rsidTr="009F6B33"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9 477,87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1 598 489,00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415 678,50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9F6B33" w:rsidRPr="009F6B33" w:rsidTr="009F6B33"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1 598 489,00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412 977,00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25,84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1 297 387,00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351 899,00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27,12</w:t>
            </w:r>
          </w:p>
        </w:tc>
      </w:tr>
      <w:tr w:rsidR="009F6B33" w:rsidRPr="009F6B33" w:rsidTr="009F6B33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317 697,00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317 697,00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34 202,00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F6B33" w:rsidRPr="009F6B33" w:rsidTr="009F6B33"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34 202,00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14,48</w:t>
            </w:r>
          </w:p>
        </w:tc>
      </w:tr>
      <w:tr w:rsidR="009F6B33" w:rsidRPr="009F6B33" w:rsidTr="009F6B33"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14,48</w:t>
            </w:r>
          </w:p>
        </w:tc>
      </w:tr>
      <w:tr w:rsidR="009F6B33" w:rsidRPr="009F6B33" w:rsidTr="009F6B33"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19 530,00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14,48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41 548,00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9F6B33" w:rsidRPr="009F6B33" w:rsidTr="009F6B33">
        <w:trPr>
          <w:trHeight w:val="11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41 548,00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9F6B33" w:rsidRPr="009F6B33" w:rsidTr="009F6B33">
        <w:trPr>
          <w:trHeight w:val="11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41 548,00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2 701,50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2 701,50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F6B33" w:rsidRPr="009F6B33" w:rsidTr="009F6B33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2 701,50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tbl>
      <w:tblPr>
        <w:tblW w:w="11407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4178"/>
        <w:gridCol w:w="562"/>
        <w:gridCol w:w="472"/>
        <w:gridCol w:w="652"/>
        <w:gridCol w:w="579"/>
        <w:gridCol w:w="829"/>
        <w:gridCol w:w="699"/>
        <w:gridCol w:w="1392"/>
        <w:gridCol w:w="1159"/>
        <w:gridCol w:w="885"/>
      </w:tblGrid>
      <w:tr w:rsidR="009F6B33" w:rsidRPr="009F6B33" w:rsidTr="009F6B33">
        <w:trPr>
          <w:trHeight w:val="1320"/>
        </w:trPr>
        <w:tc>
          <w:tcPr>
            <w:tcW w:w="9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Малогнеушевского сельсовета Рыльского района Курской области и непрограммным направлениям деятельности), группам видов расходов классификации </w:t>
            </w:r>
            <w:proofErr w:type="gramStart"/>
            <w:r w:rsidRPr="009F6B33">
              <w:rPr>
                <w:sz w:val="20"/>
                <w:szCs w:val="20"/>
              </w:rPr>
              <w:t>расходов  бюджета</w:t>
            </w:r>
            <w:proofErr w:type="gramEnd"/>
            <w:r w:rsidRPr="009F6B33">
              <w:rPr>
                <w:sz w:val="20"/>
                <w:szCs w:val="20"/>
              </w:rPr>
              <w:t xml:space="preserve"> Малогнеушевского сельсовета Рыльского района Курской области за февраль 2024 года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</w:p>
        </w:tc>
      </w:tr>
      <w:tr w:rsidR="009F6B33" w:rsidRPr="009F6B33" w:rsidTr="009F6B33">
        <w:trPr>
          <w:trHeight w:val="720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рублей</w:t>
            </w:r>
          </w:p>
        </w:tc>
      </w:tr>
      <w:tr w:rsidR="009F6B33" w:rsidRPr="009F6B33" w:rsidTr="009F6B33">
        <w:trPr>
          <w:trHeight w:val="105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proofErr w:type="spellStart"/>
            <w:r w:rsidRPr="009F6B33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ПР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ВР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proofErr w:type="gramStart"/>
            <w:r w:rsidRPr="009F6B33">
              <w:rPr>
                <w:sz w:val="20"/>
                <w:szCs w:val="20"/>
              </w:rPr>
              <w:t>План  на</w:t>
            </w:r>
            <w:proofErr w:type="gramEnd"/>
            <w:r w:rsidRPr="009F6B33">
              <w:rPr>
                <w:sz w:val="20"/>
                <w:szCs w:val="20"/>
              </w:rPr>
              <w:t xml:space="preserve"> 2024 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Исполнено на 01.03.2024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% исполнения</w:t>
            </w:r>
          </w:p>
        </w:tc>
      </w:tr>
      <w:tr w:rsidR="009F6B33" w:rsidRPr="009F6B33" w:rsidTr="009F6B33">
        <w:trPr>
          <w:trHeight w:val="46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В С Е Г 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5 460 210,03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712 505,97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13,05</w:t>
            </w:r>
          </w:p>
        </w:tc>
      </w:tr>
      <w:tr w:rsidR="009F6B33" w:rsidRPr="009F6B33" w:rsidTr="009F6B33">
        <w:trPr>
          <w:trHeight w:val="46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Администрация Малогнеушевского сельсовета Рыльского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5 460 210,03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712 505,97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13,05</w:t>
            </w:r>
          </w:p>
        </w:tc>
      </w:tr>
      <w:tr w:rsidR="009F6B33" w:rsidRPr="009F6B33" w:rsidTr="009F6B33">
        <w:trPr>
          <w:trHeight w:val="5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3 031 595,00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615 661,91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20,31</w:t>
            </w:r>
          </w:p>
        </w:tc>
      </w:tr>
      <w:tr w:rsidR="009F6B33" w:rsidRPr="009F6B33" w:rsidTr="009F6B33">
        <w:trPr>
          <w:trHeight w:val="7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450 000,00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129 074,01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28,68</w:t>
            </w:r>
          </w:p>
        </w:tc>
      </w:tr>
      <w:tr w:rsidR="009F6B33" w:rsidRPr="009F6B33" w:rsidTr="009F6B33">
        <w:trPr>
          <w:trHeight w:val="49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71 0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450 000,00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129 074,01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28,68</w:t>
            </w:r>
          </w:p>
        </w:tc>
      </w:tr>
      <w:tr w:rsidR="009F6B33" w:rsidRPr="009F6B33" w:rsidTr="009F6B33">
        <w:trPr>
          <w:trHeight w:val="49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450 000,00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129 074,01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28,68</w:t>
            </w:r>
          </w:p>
        </w:tc>
      </w:tr>
      <w:tr w:rsidR="009F6B33" w:rsidRPr="009F6B33" w:rsidTr="009F6B33">
        <w:trPr>
          <w:trHeight w:val="46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450 000,00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129 074,01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28,68</w:t>
            </w:r>
          </w:p>
        </w:tc>
      </w:tr>
      <w:tr w:rsidR="009F6B33" w:rsidRPr="009F6B33" w:rsidTr="009F6B33">
        <w:trPr>
          <w:trHeight w:val="12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450 000,00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129 074,01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28,68</w:t>
            </w:r>
          </w:p>
        </w:tc>
      </w:tr>
      <w:tr w:rsidR="009F6B33" w:rsidRPr="009F6B33" w:rsidTr="009F6B33">
        <w:trPr>
          <w:trHeight w:val="12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522 000,00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154 813,92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29,66</w:t>
            </w:r>
          </w:p>
        </w:tc>
      </w:tr>
      <w:tr w:rsidR="009F6B33" w:rsidRPr="009F6B33" w:rsidTr="009F6B33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73 0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522 000,00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154 813,92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29,66</w:t>
            </w:r>
          </w:p>
        </w:tc>
      </w:tr>
      <w:tr w:rsidR="009F6B33" w:rsidRPr="009F6B33" w:rsidTr="009F6B33">
        <w:trPr>
          <w:trHeight w:val="4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522 000,00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154 813,92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29,66</w:t>
            </w:r>
          </w:p>
        </w:tc>
      </w:tr>
      <w:tr w:rsidR="009F6B33" w:rsidRPr="009F6B33" w:rsidTr="009F6B33">
        <w:trPr>
          <w:trHeight w:val="46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522 000,00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154 813,92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29,66</w:t>
            </w:r>
          </w:p>
        </w:tc>
      </w:tr>
      <w:tr w:rsidR="009F6B33" w:rsidRPr="009F6B33" w:rsidTr="009F6B33">
        <w:trPr>
          <w:trHeight w:val="130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522 000,00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154 813,92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29,66</w:t>
            </w:r>
          </w:p>
        </w:tc>
      </w:tr>
      <w:tr w:rsidR="009F6B33" w:rsidRPr="009F6B33" w:rsidTr="009F6B33">
        <w:trPr>
          <w:trHeight w:val="96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49 340,00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85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9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93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П1484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36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П1484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6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13 340,00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9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13 340,00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7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П1485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13 340,00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П1485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13 340,00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5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9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36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2 009 255,00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331 773,98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16,51</w:t>
            </w:r>
          </w:p>
        </w:tc>
      </w:tr>
      <w:tr w:rsidR="009F6B33" w:rsidRPr="009F6B33" w:rsidTr="009F6B33">
        <w:trPr>
          <w:trHeight w:val="11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F6B33">
              <w:rPr>
                <w:sz w:val="20"/>
                <w:szCs w:val="20"/>
              </w:rPr>
              <w:t>программа  Малогнеушевского</w:t>
            </w:r>
            <w:proofErr w:type="gramEnd"/>
            <w:r w:rsidRPr="009F6B33">
              <w:rPr>
                <w:sz w:val="20"/>
                <w:szCs w:val="20"/>
              </w:rPr>
              <w:t xml:space="preserve"> сельсовета Рыльского района Курской области «Развитие муниципальной службы в Малогнеушевском сельсовете  Рыльского района  Курской области на 2019-2027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09 0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0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Подпрограмма «Создание условий для повышения результативности профессиональной деятельности муниципальных служащих в Рыльском районе Курской области»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2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3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С1437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5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С1437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1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proofErr w:type="gramStart"/>
            <w:r w:rsidRPr="009F6B33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9F6B33">
              <w:rPr>
                <w:sz w:val="20"/>
                <w:szCs w:val="20"/>
              </w:rPr>
              <w:t xml:space="preserve"> 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1 655,00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6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lastRenderedPageBreak/>
              <w:t>Подпрограмма «Развитие инженерной инфраструктуры на сельских территориях».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1 655,00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7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9F6B33">
              <w:rPr>
                <w:sz w:val="20"/>
                <w:szCs w:val="20"/>
              </w:rPr>
              <w:t>значения :</w:t>
            </w:r>
            <w:proofErr w:type="gramEnd"/>
            <w:r w:rsidRPr="009F6B33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1 035,00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7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П1490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1 035,00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1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П1490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1 035,00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55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Основное мероприятие "Осуществление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изъятию, в том числе путем выкупа,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нарушений."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140,00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7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П1490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140,00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1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П1490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140,00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342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lastRenderedPageBreak/>
              <w:t xml:space="preserve">Основное </w:t>
            </w:r>
            <w:proofErr w:type="spellStart"/>
            <w:r w:rsidRPr="009F6B33">
              <w:rPr>
                <w:sz w:val="20"/>
                <w:szCs w:val="20"/>
              </w:rPr>
              <w:t>мероприятие"Осуществление</w:t>
            </w:r>
            <w:proofErr w:type="spellEnd"/>
            <w:r w:rsidRPr="009F6B33">
              <w:rPr>
                <w:sz w:val="20"/>
                <w:szCs w:val="20"/>
              </w:rPr>
              <w:t xml:space="preserve">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полномочий по предоставлению социальных выплат на приобретение (строительство) жилых помещений"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480,00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8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П1490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480,00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1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П1490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480,00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8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356 000,00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85 728,50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24,08</w:t>
            </w:r>
          </w:p>
        </w:tc>
      </w:tr>
      <w:tr w:rsidR="009F6B33" w:rsidRPr="009F6B33" w:rsidTr="009F6B33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356 000,00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85 728,50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24,08</w:t>
            </w:r>
          </w:p>
        </w:tc>
      </w:tr>
      <w:tr w:rsidR="009F6B33" w:rsidRPr="009F6B33" w:rsidTr="009F6B33">
        <w:trPr>
          <w:trHeight w:val="6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356 000,00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85 728,50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24,08</w:t>
            </w:r>
          </w:p>
        </w:tc>
      </w:tr>
      <w:tr w:rsidR="009F6B33" w:rsidRPr="009F6B33" w:rsidTr="009F6B33">
        <w:trPr>
          <w:trHeight w:val="5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350 000,00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80 230,00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22,92</w:t>
            </w:r>
          </w:p>
        </w:tc>
      </w:tr>
      <w:tr w:rsidR="009F6B33" w:rsidRPr="009F6B33" w:rsidTr="009F6B33">
        <w:trPr>
          <w:trHeight w:val="5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5 498,50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91,64</w:t>
            </w:r>
          </w:p>
        </w:tc>
      </w:tr>
      <w:tr w:rsidR="009F6B33" w:rsidRPr="009F6B33" w:rsidTr="009F6B33">
        <w:trPr>
          <w:trHeight w:val="7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79 0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1 650 100,00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246 045,48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14,91</w:t>
            </w:r>
          </w:p>
        </w:tc>
      </w:tr>
      <w:tr w:rsidR="009F6B33" w:rsidRPr="009F6B33" w:rsidTr="009F6B33">
        <w:trPr>
          <w:trHeight w:val="76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1 650 100,00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246 045,48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14,91</w:t>
            </w:r>
          </w:p>
        </w:tc>
      </w:tr>
      <w:tr w:rsidR="009F6B33" w:rsidRPr="009F6B33" w:rsidTr="009F6B33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1 650 100,00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246 045,48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14,91</w:t>
            </w:r>
          </w:p>
        </w:tc>
      </w:tr>
      <w:tr w:rsidR="009F6B33" w:rsidRPr="009F6B33" w:rsidTr="009F6B33">
        <w:trPr>
          <w:trHeight w:val="11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1 400 000,00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188 760,52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13,48</w:t>
            </w:r>
          </w:p>
        </w:tc>
      </w:tr>
      <w:tr w:rsidR="009F6B33" w:rsidRPr="009F6B33" w:rsidTr="009F6B33">
        <w:trPr>
          <w:trHeight w:val="5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57 284,96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28,64</w:t>
            </w:r>
          </w:p>
        </w:tc>
      </w:tr>
      <w:tr w:rsidR="009F6B33" w:rsidRPr="009F6B33" w:rsidTr="009F6B33">
        <w:trPr>
          <w:trHeight w:val="3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50 100,00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2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134 910,00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19 530,00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14,48</w:t>
            </w:r>
          </w:p>
        </w:tc>
      </w:tr>
      <w:tr w:rsidR="009F6B33" w:rsidRPr="009F6B33" w:rsidTr="009F6B33">
        <w:trPr>
          <w:trHeight w:val="3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134 910,00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19 530,00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14,48</w:t>
            </w:r>
          </w:p>
        </w:tc>
      </w:tr>
      <w:tr w:rsidR="009F6B33" w:rsidRPr="009F6B33" w:rsidTr="009F6B33">
        <w:trPr>
          <w:trHeight w:val="5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134 910,00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19 530,00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14,48</w:t>
            </w:r>
          </w:p>
        </w:tc>
      </w:tr>
      <w:tr w:rsidR="009F6B33" w:rsidRPr="009F6B33" w:rsidTr="009F6B33">
        <w:trPr>
          <w:trHeight w:val="6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134 910,00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19 530,00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14,48</w:t>
            </w:r>
          </w:p>
        </w:tc>
      </w:tr>
      <w:tr w:rsidR="009F6B33" w:rsidRPr="009F6B33" w:rsidTr="009F6B33">
        <w:trPr>
          <w:trHeight w:val="8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134 910,00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19 530,00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14,48</w:t>
            </w:r>
          </w:p>
        </w:tc>
      </w:tr>
      <w:tr w:rsidR="009F6B33" w:rsidRPr="009F6B33" w:rsidTr="009F6B33">
        <w:trPr>
          <w:trHeight w:val="11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19 530,00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16,28</w:t>
            </w:r>
          </w:p>
        </w:tc>
      </w:tr>
      <w:tr w:rsidR="009F6B33" w:rsidRPr="009F6B33" w:rsidTr="009F6B33">
        <w:trPr>
          <w:trHeight w:val="6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51180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14 910,00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39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61 000,00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61 000,00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2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9F6B33">
              <w:rPr>
                <w:sz w:val="20"/>
                <w:szCs w:val="20"/>
              </w:rPr>
              <w:t>района  «</w:t>
            </w:r>
            <w:proofErr w:type="gramEnd"/>
            <w:r w:rsidRPr="009F6B33">
              <w:rPr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60 000,00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1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60 000,00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26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Основное направление "Проведение муниципальной политики в области имущественных отношений на территории муниципального образования «Малогнеушевский сельсовет»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04 1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5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С1467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5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С1467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6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С1468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С1468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2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9F6B33">
              <w:rPr>
                <w:sz w:val="20"/>
                <w:szCs w:val="20"/>
              </w:rPr>
              <w:t>т.ч</w:t>
            </w:r>
            <w:proofErr w:type="spellEnd"/>
            <w:r w:rsidRPr="009F6B33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С1488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С1488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4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9F6B33">
              <w:rPr>
                <w:sz w:val="20"/>
                <w:szCs w:val="20"/>
              </w:rPr>
              <w:t>района  «</w:t>
            </w:r>
            <w:proofErr w:type="gramEnd"/>
            <w:r w:rsidRPr="009F6B33">
              <w:rPr>
                <w:sz w:val="20"/>
                <w:szCs w:val="20"/>
              </w:rPr>
              <w:t>Развитие малого и среднего предпринимательства на территории муниципального образования "Малогнеушевский сельсовет"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8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Подпрограмма «Нормативно-правовое регулирование развития субъектов малого и среднего предпринимательства»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1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Основное мероприятие «Проведение анкетирования среди субъектов малого и среднего предпринимательства по проблемам и путям развития малого и среднего предпринимательств»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С1405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ЖИЛИЩНО-КОММУНАЛЬНОЕ ХОЯЙСТВО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2 066 680,03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26 148,06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1,27</w:t>
            </w:r>
          </w:p>
        </w:tc>
      </w:tr>
      <w:tr w:rsidR="009F6B33" w:rsidRPr="009F6B33" w:rsidTr="009F6B33">
        <w:trPr>
          <w:trHeight w:val="4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453,60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9,07</w:t>
            </w:r>
          </w:p>
        </w:tc>
      </w:tr>
      <w:tr w:rsidR="009F6B33" w:rsidRPr="009F6B33" w:rsidTr="009F6B33">
        <w:trPr>
          <w:trHeight w:val="123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9F6B33">
              <w:rPr>
                <w:sz w:val="20"/>
                <w:szCs w:val="20"/>
              </w:rPr>
              <w:t>района  «</w:t>
            </w:r>
            <w:proofErr w:type="gramEnd"/>
            <w:r w:rsidRPr="009F6B33">
              <w:rPr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453,60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9,07</w:t>
            </w:r>
          </w:p>
        </w:tc>
      </w:tr>
      <w:tr w:rsidR="009F6B33" w:rsidRPr="009F6B33" w:rsidTr="009F6B33">
        <w:trPr>
          <w:trHeight w:val="11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453,60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9,07</w:t>
            </w:r>
          </w:p>
        </w:tc>
      </w:tr>
      <w:tr w:rsidR="009F6B33" w:rsidRPr="009F6B33" w:rsidTr="009F6B33">
        <w:trPr>
          <w:trHeight w:val="124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9F6B33">
              <w:rPr>
                <w:sz w:val="20"/>
                <w:szCs w:val="20"/>
              </w:rPr>
              <w:t>т.ч</w:t>
            </w:r>
            <w:proofErr w:type="spellEnd"/>
            <w:r w:rsidRPr="009F6B33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453,60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9,07</w:t>
            </w:r>
          </w:p>
        </w:tc>
      </w:tr>
      <w:tr w:rsidR="009F6B33" w:rsidRPr="009F6B33" w:rsidTr="009F6B33">
        <w:trPr>
          <w:trHeight w:val="4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453,60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9,07</w:t>
            </w:r>
          </w:p>
        </w:tc>
      </w:tr>
      <w:tr w:rsidR="009F6B33" w:rsidRPr="009F6B33" w:rsidTr="009F6B33">
        <w:trPr>
          <w:trHeight w:val="36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453,60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9,07</w:t>
            </w:r>
          </w:p>
        </w:tc>
      </w:tr>
      <w:tr w:rsidR="009F6B33" w:rsidRPr="009F6B33" w:rsidTr="009F6B33">
        <w:trPr>
          <w:trHeight w:val="4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164 537,00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5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164 537,00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3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lastRenderedPageBreak/>
              <w:t xml:space="preserve">Подпрограмма «Развитие инженерной инфраструктуры на сельских территориях»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164 537,00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5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9F6B33">
              <w:rPr>
                <w:sz w:val="20"/>
                <w:szCs w:val="20"/>
              </w:rPr>
              <w:t>значения :</w:t>
            </w:r>
            <w:proofErr w:type="gramEnd"/>
            <w:r w:rsidRPr="009F6B33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164 537,00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3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П1431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164 537,00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7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П1431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164 537,00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1 897 143,03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25 694,46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1,35</w:t>
            </w:r>
          </w:p>
        </w:tc>
      </w:tr>
      <w:tr w:rsidR="009F6B33" w:rsidRPr="009F6B33" w:rsidTr="009F6B33">
        <w:trPr>
          <w:trHeight w:val="15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16 0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1 897 143,03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25 694,46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1,35</w:t>
            </w:r>
          </w:p>
        </w:tc>
      </w:tr>
      <w:tr w:rsidR="009F6B33" w:rsidRPr="009F6B33" w:rsidTr="009F6B33">
        <w:trPr>
          <w:trHeight w:val="3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Подпрограмма "Благоустройство сельских территорий"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1 897 143,03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25 694,46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1,35</w:t>
            </w:r>
          </w:p>
        </w:tc>
      </w:tr>
      <w:tr w:rsidR="009F6B33" w:rsidRPr="009F6B33" w:rsidTr="009F6B33">
        <w:trPr>
          <w:trHeight w:val="112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 Основное мероприятие "Организация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1 687 143,03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25 694,46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1,52</w:t>
            </w:r>
          </w:p>
        </w:tc>
      </w:tr>
      <w:tr w:rsidR="009F6B33" w:rsidRPr="009F6B33" w:rsidTr="009F6B33">
        <w:trPr>
          <w:trHeight w:val="3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1 687 143,03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25 694,46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1,52</w:t>
            </w:r>
          </w:p>
        </w:tc>
      </w:tr>
      <w:tr w:rsidR="009F6B33" w:rsidRPr="009F6B33" w:rsidTr="009F6B33">
        <w:trPr>
          <w:trHeight w:val="6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1 687 143,03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25 694,46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1,52</w:t>
            </w:r>
          </w:p>
        </w:tc>
      </w:tr>
      <w:tr w:rsidR="009F6B33" w:rsidRPr="009F6B33" w:rsidTr="009F6B33">
        <w:trPr>
          <w:trHeight w:val="72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"Основное мероприятие "Обустройство общественных колодцев и водоразборных колонок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3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6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40 000,00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7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Основное мероприятие "Обустройство площадок накопления твердых коммунальных отходов"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37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8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125"/>
        </w:trPr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Основное мероприятие "Создание благоприятных условий для обеспечения надежной </w:t>
            </w:r>
            <w:proofErr w:type="gramStart"/>
            <w:r w:rsidRPr="009F6B33">
              <w:rPr>
                <w:sz w:val="20"/>
                <w:szCs w:val="20"/>
              </w:rPr>
              <w:t>работы  жилищно</w:t>
            </w:r>
            <w:proofErr w:type="gramEnd"/>
            <w:r w:rsidRPr="009F6B33">
              <w:rPr>
                <w:sz w:val="20"/>
                <w:szCs w:val="20"/>
              </w:rPr>
              <w:t>-</w:t>
            </w:r>
            <w:proofErr w:type="spellStart"/>
            <w:r w:rsidRPr="009F6B33">
              <w:rPr>
                <w:sz w:val="20"/>
                <w:szCs w:val="20"/>
              </w:rPr>
              <w:t>коммунальгого</w:t>
            </w:r>
            <w:proofErr w:type="spellEnd"/>
            <w:r w:rsidRPr="009F6B33">
              <w:rPr>
                <w:sz w:val="20"/>
                <w:szCs w:val="20"/>
              </w:rPr>
              <w:t xml:space="preserve"> хозяйства в Малогнеушевском сельсовете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9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75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С1433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120 000,00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153 525,00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51 166,00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33,33</w:t>
            </w:r>
          </w:p>
        </w:tc>
      </w:tr>
      <w:tr w:rsidR="009F6B33" w:rsidRPr="009F6B33" w:rsidTr="009F6B33">
        <w:trPr>
          <w:trHeight w:val="4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153 525,00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51 166,00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33,33</w:t>
            </w:r>
          </w:p>
        </w:tc>
      </w:tr>
      <w:tr w:rsidR="009F6B33" w:rsidRPr="009F6B33" w:rsidTr="009F6B33">
        <w:trPr>
          <w:trHeight w:val="78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153 525,00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51 166,00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33,33</w:t>
            </w:r>
          </w:p>
        </w:tc>
      </w:tr>
      <w:tr w:rsidR="009F6B33" w:rsidRPr="009F6B33" w:rsidTr="009F6B33">
        <w:trPr>
          <w:trHeight w:val="57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153 525,00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51 166,00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33,33</w:t>
            </w:r>
          </w:p>
        </w:tc>
      </w:tr>
      <w:tr w:rsidR="009F6B33" w:rsidRPr="009F6B33" w:rsidTr="009F6B33">
        <w:trPr>
          <w:trHeight w:val="6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153 525,00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51 166,00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33,33</w:t>
            </w:r>
          </w:p>
        </w:tc>
      </w:tr>
      <w:tr w:rsidR="009F6B33" w:rsidRPr="009F6B33" w:rsidTr="009F6B33">
        <w:trPr>
          <w:trHeight w:val="81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К2810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153 525,00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51 166,00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33,33</w:t>
            </w:r>
          </w:p>
        </w:tc>
      </w:tr>
      <w:tr w:rsidR="009F6B33" w:rsidRPr="009F6B33" w:rsidTr="009F6B33">
        <w:trPr>
          <w:trHeight w:val="49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К2810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153 525,00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51 166,00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33,33</w:t>
            </w:r>
          </w:p>
        </w:tc>
      </w:tr>
      <w:tr w:rsidR="009F6B33" w:rsidRPr="009F6B33" w:rsidTr="009F6B33">
        <w:trPr>
          <w:trHeight w:val="4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3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14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«Социальная поддержка отдельных категорий граждан в «</w:t>
            </w:r>
            <w:proofErr w:type="gramStart"/>
            <w:r w:rsidRPr="009F6B33">
              <w:rPr>
                <w:sz w:val="20"/>
                <w:szCs w:val="20"/>
              </w:rPr>
              <w:t>Малогнеушевском  сельсовете</w:t>
            </w:r>
            <w:proofErr w:type="gramEnd"/>
            <w:r w:rsidRPr="009F6B33">
              <w:rPr>
                <w:sz w:val="20"/>
                <w:szCs w:val="20"/>
              </w:rPr>
              <w:t>» Рыльского района Курской области на 2019 – 2027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60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58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Основное мероприятие "Осуществление мер социальной поддержки"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0000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540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С1455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  <w:tr w:rsidR="009F6B33" w:rsidRPr="009F6B33" w:rsidTr="009F6B33">
        <w:trPr>
          <w:trHeight w:val="46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С1455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12 500,00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33CC"/>
            <w:vAlign w:val="center"/>
            <w:hideMark/>
          </w:tcPr>
          <w:p w:rsidR="009F6B33" w:rsidRPr="009F6B33" w:rsidRDefault="009F6B33" w:rsidP="006C0AF4">
            <w:pPr>
              <w:rPr>
                <w:sz w:val="20"/>
                <w:szCs w:val="20"/>
              </w:rPr>
            </w:pPr>
            <w:r w:rsidRPr="009F6B33">
              <w:rPr>
                <w:sz w:val="20"/>
                <w:szCs w:val="20"/>
              </w:rPr>
              <w:t>0,00</w:t>
            </w:r>
          </w:p>
        </w:tc>
      </w:tr>
    </w:tbl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p w:rsidR="009F6B33" w:rsidRDefault="009F6B33" w:rsidP="006C0B77">
      <w:pPr>
        <w:spacing w:after="0"/>
        <w:ind w:firstLine="709"/>
        <w:jc w:val="both"/>
      </w:pPr>
    </w:p>
    <w:tbl>
      <w:tblPr>
        <w:tblW w:w="11549" w:type="dxa"/>
        <w:tblInd w:w="-1251" w:type="dxa"/>
        <w:tblLook w:val="04A0" w:firstRow="1" w:lastRow="0" w:firstColumn="1" w:lastColumn="0" w:noHBand="0" w:noVBand="1"/>
      </w:tblPr>
      <w:tblGrid>
        <w:gridCol w:w="3539"/>
        <w:gridCol w:w="3823"/>
        <w:gridCol w:w="1412"/>
        <w:gridCol w:w="1554"/>
        <w:gridCol w:w="1221"/>
      </w:tblGrid>
      <w:tr w:rsidR="009F6B33" w:rsidRPr="009F6B33" w:rsidTr="009F6B33">
        <w:trPr>
          <w:trHeight w:val="375"/>
        </w:trPr>
        <w:tc>
          <w:tcPr>
            <w:tcW w:w="11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</w:t>
            </w:r>
          </w:p>
        </w:tc>
      </w:tr>
      <w:tr w:rsidR="009F6B33" w:rsidRPr="009F6B33" w:rsidTr="009F6B33">
        <w:trPr>
          <w:trHeight w:val="375"/>
        </w:trPr>
        <w:tc>
          <w:tcPr>
            <w:tcW w:w="11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Малогнеушевского сельсовета Рыльского района Курской области за февраль 2024 года</w:t>
            </w:r>
          </w:p>
        </w:tc>
      </w:tr>
      <w:tr w:rsidR="009F6B33" w:rsidRPr="009F6B33" w:rsidTr="009F6B33">
        <w:trPr>
          <w:trHeight w:val="37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9F6B33" w:rsidRPr="009F6B33" w:rsidTr="009F6B33">
        <w:trPr>
          <w:trHeight w:val="9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F6B3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01.03.2024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F6B33" w:rsidRPr="009F6B33" w:rsidTr="009F6B33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000 01  00  00  00  00  0000  000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-247 307,98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-6,05</w:t>
            </w:r>
          </w:p>
        </w:tc>
      </w:tr>
      <w:tr w:rsidR="009F6B33" w:rsidRPr="009F6B33" w:rsidTr="009F6B33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учету  средств</w:t>
            </w:r>
            <w:proofErr w:type="gramEnd"/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-247 307,98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-6,05</w:t>
            </w:r>
          </w:p>
        </w:tc>
      </w:tr>
      <w:tr w:rsidR="009F6B33" w:rsidRPr="009F6B33" w:rsidTr="009F6B33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000 01  05  00  00  00  0000  500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-959 813,95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-19,10</w:t>
            </w:r>
          </w:p>
        </w:tc>
      </w:tr>
      <w:tr w:rsidR="009F6B33" w:rsidRPr="009F6B33" w:rsidTr="009F6B33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000 01  05  02  00  00  0000  500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-959 813,95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-19,10</w:t>
            </w:r>
          </w:p>
        </w:tc>
      </w:tr>
      <w:tr w:rsidR="009F6B33" w:rsidRPr="009F6B33" w:rsidTr="009F6B33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000 01  05  02  01  00  0000  510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-959 813,95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-19,10</w:t>
            </w:r>
          </w:p>
        </w:tc>
      </w:tr>
      <w:tr w:rsidR="009F6B33" w:rsidRPr="009F6B33" w:rsidTr="009F6B33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000 01  05  02  01  10  0000  510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-959 813,95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-19,10</w:t>
            </w:r>
          </w:p>
        </w:tc>
      </w:tr>
      <w:tr w:rsidR="009F6B33" w:rsidRPr="009F6B33" w:rsidTr="009F6B33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000 01  05  00  00  00  0000  600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712 505,97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13,05</w:t>
            </w:r>
          </w:p>
        </w:tc>
      </w:tr>
      <w:tr w:rsidR="009F6B33" w:rsidRPr="009F6B33" w:rsidTr="009F6B33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000 01  05  02  00  00  0000  600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712 505,97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13,05</w:t>
            </w:r>
          </w:p>
        </w:tc>
      </w:tr>
      <w:tr w:rsidR="009F6B33" w:rsidRPr="009F6B33" w:rsidTr="009F6B33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000 01  05  02  01  00  0000  610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712 505,97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13,05</w:t>
            </w:r>
          </w:p>
        </w:tc>
      </w:tr>
      <w:tr w:rsidR="009F6B33" w:rsidRPr="009F6B33" w:rsidTr="009F6B33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000 01  05  02  01  10  0000  610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B33" w:rsidRPr="009F6B33" w:rsidRDefault="009F6B33" w:rsidP="009F6B33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712 505,97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B33" w:rsidRPr="009F6B33" w:rsidRDefault="009F6B33" w:rsidP="009F6B33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F6B33">
              <w:rPr>
                <w:rFonts w:eastAsia="Times New Roman" w:cs="Times New Roman"/>
                <w:sz w:val="20"/>
                <w:szCs w:val="20"/>
                <w:lang w:eastAsia="ru-RU"/>
              </w:rPr>
              <w:t>13,05</w:t>
            </w:r>
          </w:p>
        </w:tc>
      </w:tr>
    </w:tbl>
    <w:p w:rsidR="009F6B33" w:rsidRDefault="009F6B33" w:rsidP="006C0B77">
      <w:pPr>
        <w:spacing w:after="0"/>
        <w:ind w:firstLine="709"/>
        <w:jc w:val="both"/>
      </w:pPr>
    </w:p>
    <w:sectPr w:rsidR="009F6B33" w:rsidSect="009F6B33">
      <w:pgSz w:w="11906" w:h="16838" w:code="9"/>
      <w:pgMar w:top="0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F8"/>
    <w:rsid w:val="000E6867"/>
    <w:rsid w:val="006C0B77"/>
    <w:rsid w:val="00715CF8"/>
    <w:rsid w:val="008242FF"/>
    <w:rsid w:val="00870751"/>
    <w:rsid w:val="00922C48"/>
    <w:rsid w:val="009F6B3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A87AC-34B7-48A8-83A0-9AD4A771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3834</Words>
  <Characters>21859</Characters>
  <Application>Microsoft Office Word</Application>
  <DocSecurity>0</DocSecurity>
  <Lines>182</Lines>
  <Paragraphs>51</Paragraphs>
  <ScaleCrop>false</ScaleCrop>
  <Company/>
  <LinksUpToDate>false</LinksUpToDate>
  <CharactersWithSpaces>25642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2</cp:revision>
  <dcterms:created xsi:type="dcterms:W3CDTF">2024-11-26T17:46:00Z</dcterms:created>
  <dcterms:modified xsi:type="dcterms:W3CDTF">2024-11-26T17:49:00Z</dcterms:modified>
</cp:coreProperties>
</file>